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A2BB" w14:textId="77777777" w:rsidR="00A7266A" w:rsidRDefault="00A7266A" w:rsidP="00230C36">
      <w:pPr>
        <w:pStyle w:val="StyleTahoma18ptBoldCentered"/>
      </w:pPr>
    </w:p>
    <w:p w14:paraId="79419774" w14:textId="77777777" w:rsidR="00A7266A" w:rsidRDefault="00A7266A" w:rsidP="00230C36">
      <w:pPr>
        <w:pStyle w:val="StyleTahoma18ptBoldCentered"/>
      </w:pPr>
      <w:r>
        <w:t>Association of Environmental and Ecological Clerk</w:t>
      </w:r>
      <w:r w:rsidR="000F23CC">
        <w:t>s</w:t>
      </w:r>
      <w:r>
        <w:t xml:space="preserve"> of Works</w:t>
      </w:r>
    </w:p>
    <w:p w14:paraId="645C2DD5" w14:textId="77777777" w:rsidR="00A7266A" w:rsidRDefault="00A7266A" w:rsidP="00204DFB">
      <w:pPr>
        <w:jc w:val="center"/>
        <w:rPr>
          <w:rFonts w:ascii="Times New Roman" w:hAnsi="Times New Roman"/>
        </w:rPr>
      </w:pPr>
    </w:p>
    <w:p w14:paraId="3F572569" w14:textId="77777777" w:rsidR="00A7266A" w:rsidRPr="00204DFB" w:rsidRDefault="00A7266A" w:rsidP="00204DFB">
      <w:pPr>
        <w:jc w:val="center"/>
        <w:rPr>
          <w:rFonts w:ascii="Times New Roman" w:hAnsi="Times New Roman"/>
          <w:b/>
          <w:sz w:val="36"/>
          <w:szCs w:val="36"/>
        </w:rPr>
      </w:pPr>
      <w:r w:rsidRPr="00204DFB">
        <w:rPr>
          <w:rFonts w:ascii="Times New Roman" w:hAnsi="Times New Roman"/>
          <w:b/>
          <w:sz w:val="36"/>
          <w:szCs w:val="36"/>
        </w:rPr>
        <w:t xml:space="preserve">Application for </w:t>
      </w:r>
      <w:r w:rsidR="007664CF" w:rsidRPr="0022531D">
        <w:rPr>
          <w:rFonts w:ascii="Times New Roman" w:hAnsi="Times New Roman"/>
          <w:b/>
          <w:sz w:val="36"/>
          <w:szCs w:val="36"/>
        </w:rPr>
        <w:t>Student</w:t>
      </w:r>
      <w:r w:rsidR="007664CF" w:rsidRPr="00057589">
        <w:rPr>
          <w:rFonts w:ascii="Times New Roman" w:hAnsi="Times New Roman"/>
          <w:b/>
          <w:color w:val="76923C" w:themeColor="accent3" w:themeShade="BF"/>
          <w:sz w:val="36"/>
          <w:szCs w:val="36"/>
        </w:rPr>
        <w:t xml:space="preserve"> </w:t>
      </w:r>
      <w:r w:rsidRPr="00204DFB">
        <w:rPr>
          <w:rFonts w:ascii="Times New Roman" w:hAnsi="Times New Roman"/>
          <w:b/>
          <w:sz w:val="36"/>
          <w:szCs w:val="36"/>
        </w:rPr>
        <w:t>Membership</w:t>
      </w:r>
    </w:p>
    <w:p w14:paraId="0D430F9B" w14:textId="77777777" w:rsidR="00AF3DA8" w:rsidRPr="00F83526" w:rsidRDefault="00AF3DA8" w:rsidP="00AF3DA8">
      <w:pPr>
        <w:jc w:val="both"/>
        <w:rPr>
          <w:rFonts w:asciiTheme="minorHAnsi" w:hAnsiTheme="minorHAnsi"/>
        </w:rPr>
      </w:pPr>
      <w:r w:rsidRPr="00F83526">
        <w:rPr>
          <w:rFonts w:asciiTheme="minorHAnsi" w:hAnsiTheme="minorHAnsi"/>
        </w:rPr>
        <w:t>Before completing this application form, please ensure you have read the following documents, available at www.aeecow.com:</w:t>
      </w:r>
    </w:p>
    <w:p w14:paraId="60BA5458" w14:textId="11BC342D" w:rsidR="00AF3DA8" w:rsidRPr="00F83526" w:rsidRDefault="00895125" w:rsidP="00AF3DA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Membership Application Guidance;</w:t>
      </w:r>
    </w:p>
    <w:p w14:paraId="6742A628" w14:textId="77777777" w:rsidR="00AF3DA8" w:rsidRPr="00F83526" w:rsidRDefault="00AF3DA8" w:rsidP="00AF3DA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F83526">
        <w:rPr>
          <w:rFonts w:asciiTheme="minorHAnsi" w:hAnsiTheme="minorHAnsi"/>
        </w:rPr>
        <w:t xml:space="preserve">AEECoW Code of Conduct, by which all members must abide.  </w:t>
      </w:r>
    </w:p>
    <w:p w14:paraId="02ED45D8" w14:textId="77777777" w:rsidR="00AF3DA8" w:rsidRPr="00F83526" w:rsidRDefault="00AF3DA8" w:rsidP="00AF3DA8">
      <w:pPr>
        <w:jc w:val="both"/>
        <w:rPr>
          <w:rFonts w:asciiTheme="minorHAnsi" w:hAnsiTheme="minorHAnsi"/>
        </w:rPr>
      </w:pPr>
      <w:r w:rsidRPr="00F83526">
        <w:rPr>
          <w:rFonts w:asciiTheme="minorHAnsi" w:hAnsiTheme="minorHAnsi"/>
        </w:rPr>
        <w:t xml:space="preserve">Throughout this form the term ‘Environmental Clerk of Works’ (ECoW) allows for all necessary specialist environmental disciplines such as: Ecology, Hydrology, Archaeology, Landscape, Noise, Air Quality, Contaminated Land, Hydrogeology and also includes professionals who manage and/or supervise </w:t>
      </w:r>
      <w:proofErr w:type="spellStart"/>
      <w:r w:rsidRPr="00F83526">
        <w:rPr>
          <w:rFonts w:asciiTheme="minorHAnsi" w:hAnsiTheme="minorHAnsi"/>
        </w:rPr>
        <w:t>ECoWs</w:t>
      </w:r>
      <w:proofErr w:type="spellEnd"/>
      <w:r w:rsidRPr="00F83526">
        <w:rPr>
          <w:rFonts w:asciiTheme="minorHAnsi" w:hAnsiTheme="minorHAnsi"/>
        </w:rPr>
        <w:t xml:space="preserve">. </w:t>
      </w:r>
    </w:p>
    <w:p w14:paraId="1EC28A8C" w14:textId="77777777" w:rsidR="00D25D4E" w:rsidRPr="00204DFB" w:rsidRDefault="00D25D4E" w:rsidP="00D25D4E">
      <w:pPr>
        <w:jc w:val="both"/>
        <w:rPr>
          <w:rFonts w:ascii="Times New Roman" w:hAnsi="Times New Roman"/>
          <w:b/>
          <w:sz w:val="32"/>
          <w:szCs w:val="32"/>
        </w:rPr>
      </w:pPr>
      <w:r w:rsidRPr="00204DFB">
        <w:rPr>
          <w:rFonts w:ascii="Times New Roman" w:hAnsi="Times New Roman"/>
          <w:b/>
          <w:sz w:val="32"/>
          <w:szCs w:val="32"/>
        </w:rPr>
        <w:t>Part 1: 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596A43" w14:paraId="74DF0017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2849DF9F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83526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5732" w:type="dxa"/>
          </w:tcPr>
          <w:p w14:paraId="3514AA88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00A24D8A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2A1366A5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83526">
              <w:rPr>
                <w:rFonts w:asciiTheme="minorHAnsi" w:hAnsiTheme="minorHAnsi"/>
                <w:b/>
              </w:rPr>
              <w:t>Given Name</w:t>
            </w:r>
          </w:p>
        </w:tc>
        <w:tc>
          <w:tcPr>
            <w:tcW w:w="5732" w:type="dxa"/>
          </w:tcPr>
          <w:p w14:paraId="45559E2F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4E2C84CE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6D856027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83526"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5732" w:type="dxa"/>
          </w:tcPr>
          <w:p w14:paraId="30C69AC7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4BDAFDBB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1CEFBBBD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83526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5732" w:type="dxa"/>
          </w:tcPr>
          <w:p w14:paraId="34020087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4CEE655C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2B44BBBD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Current Professional Memberships (e.g. </w:t>
            </w:r>
            <w:proofErr w:type="spellStart"/>
            <w:r>
              <w:rPr>
                <w:rFonts w:asciiTheme="minorHAnsi" w:hAnsiTheme="minorHAnsi"/>
                <w:b/>
              </w:rPr>
              <w:t>CEnv</w:t>
            </w:r>
            <w:proofErr w:type="spellEnd"/>
            <w:r>
              <w:rPr>
                <w:rFonts w:asciiTheme="minorHAnsi" w:hAnsiTheme="minorHAnsi"/>
                <w:b/>
              </w:rPr>
              <w:t>, CIEEM, CIWEM)</w:t>
            </w:r>
          </w:p>
        </w:tc>
        <w:tc>
          <w:tcPr>
            <w:tcW w:w="5732" w:type="dxa"/>
          </w:tcPr>
          <w:p w14:paraId="06E2FC1C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768DC2A9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70B3542F" w14:textId="77777777" w:rsidR="00596A43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you hold a CSCS or equivalent?  (if equivalent, please name)</w:t>
            </w:r>
          </w:p>
        </w:tc>
        <w:tc>
          <w:tcPr>
            <w:tcW w:w="5732" w:type="dxa"/>
          </w:tcPr>
          <w:p w14:paraId="2AB18025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771C894" w14:textId="77777777" w:rsidR="00596A43" w:rsidRDefault="00596A43" w:rsidP="00596A43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5575"/>
      </w:tblGrid>
      <w:tr w:rsidR="00596A43" w14:paraId="2D1E001C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2328A0EC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Home Address (</w:t>
            </w:r>
            <w:proofErr w:type="spellStart"/>
            <w:r>
              <w:rPr>
                <w:rFonts w:asciiTheme="minorHAnsi" w:hAnsiTheme="minorHAnsi"/>
                <w:b/>
              </w:rPr>
              <w:t>inc.</w:t>
            </w:r>
            <w:proofErr w:type="spellEnd"/>
            <w:r>
              <w:rPr>
                <w:rFonts w:asciiTheme="minorHAnsi" w:hAnsiTheme="minorHAnsi"/>
                <w:b/>
              </w:rPr>
              <w:t xml:space="preserve"> Post Code)</w:t>
            </w:r>
          </w:p>
        </w:tc>
        <w:tc>
          <w:tcPr>
            <w:tcW w:w="5732" w:type="dxa"/>
          </w:tcPr>
          <w:p w14:paraId="68B23853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827CA01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97D59E3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8EE24EA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30B21D7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4FE08E41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72F70531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Email Address</w:t>
            </w:r>
          </w:p>
        </w:tc>
        <w:tc>
          <w:tcPr>
            <w:tcW w:w="5732" w:type="dxa"/>
          </w:tcPr>
          <w:p w14:paraId="098F0C89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6CE0CF92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74BE2D13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Telephone Number</w:t>
            </w:r>
          </w:p>
        </w:tc>
        <w:tc>
          <w:tcPr>
            <w:tcW w:w="5732" w:type="dxa"/>
          </w:tcPr>
          <w:p w14:paraId="3ED42D76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0CF23B12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07880DBA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Employer</w:t>
            </w:r>
          </w:p>
        </w:tc>
        <w:tc>
          <w:tcPr>
            <w:tcW w:w="5732" w:type="dxa"/>
          </w:tcPr>
          <w:p w14:paraId="09834B73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3FAFB701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43D0CF2C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Address (</w:t>
            </w:r>
            <w:proofErr w:type="spellStart"/>
            <w:r>
              <w:rPr>
                <w:rFonts w:asciiTheme="minorHAnsi" w:hAnsiTheme="minorHAnsi"/>
                <w:b/>
              </w:rPr>
              <w:t>inc.</w:t>
            </w:r>
            <w:proofErr w:type="spellEnd"/>
            <w:r>
              <w:rPr>
                <w:rFonts w:asciiTheme="minorHAnsi" w:hAnsiTheme="minorHAnsi"/>
                <w:b/>
              </w:rPr>
              <w:t xml:space="preserve"> Post Code)</w:t>
            </w:r>
          </w:p>
        </w:tc>
        <w:tc>
          <w:tcPr>
            <w:tcW w:w="5732" w:type="dxa"/>
          </w:tcPr>
          <w:p w14:paraId="3CA89637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A977D8B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0B814DE" w14:textId="77777777" w:rsidR="00596A43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1053430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67E9E3EC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530C8997" w14:textId="77777777" w:rsidR="00596A43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Email Address</w:t>
            </w:r>
          </w:p>
        </w:tc>
        <w:tc>
          <w:tcPr>
            <w:tcW w:w="5732" w:type="dxa"/>
          </w:tcPr>
          <w:p w14:paraId="23073E33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1E8F19A4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12D9B3D2" w14:textId="77777777" w:rsidR="00596A43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 Telephone Number</w:t>
            </w:r>
          </w:p>
        </w:tc>
        <w:tc>
          <w:tcPr>
            <w:tcW w:w="5732" w:type="dxa"/>
          </w:tcPr>
          <w:p w14:paraId="44D44605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6A43" w14:paraId="73F6D29E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72D76AA9" w14:textId="77777777" w:rsidR="00596A43" w:rsidRDefault="00596A43" w:rsidP="00347E9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Would prefer to </w:t>
            </w:r>
            <w:proofErr w:type="gramStart"/>
            <w:r>
              <w:rPr>
                <w:rFonts w:asciiTheme="minorHAnsi" w:hAnsiTheme="minorHAnsi"/>
                <w:b/>
              </w:rPr>
              <w:t>contacted</w:t>
            </w:r>
            <w:proofErr w:type="gramEnd"/>
            <w:r>
              <w:rPr>
                <w:rFonts w:asciiTheme="minorHAnsi" w:hAnsiTheme="minorHAnsi"/>
                <w:b/>
              </w:rPr>
              <w:t xml:space="preserve"> at home or at work?</w:t>
            </w:r>
          </w:p>
        </w:tc>
        <w:tc>
          <w:tcPr>
            <w:tcW w:w="5732" w:type="dxa"/>
          </w:tcPr>
          <w:p w14:paraId="4D23DD8A" w14:textId="77777777" w:rsidR="00596A43" w:rsidRPr="00F83526" w:rsidRDefault="00596A43" w:rsidP="00347E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EFAEF48" w14:textId="77777777" w:rsidR="00A7266A" w:rsidRDefault="00A7266A" w:rsidP="00204DFB">
      <w:pPr>
        <w:jc w:val="both"/>
        <w:rPr>
          <w:rFonts w:ascii="Times New Roman" w:hAnsi="Times New Roman"/>
          <w:b/>
          <w:sz w:val="20"/>
          <w:szCs w:val="20"/>
        </w:rPr>
      </w:pPr>
    </w:p>
    <w:p w14:paraId="254FC92B" w14:textId="77777777" w:rsidR="00A867BE" w:rsidRDefault="00A867BE" w:rsidP="00596A43">
      <w:pPr>
        <w:jc w:val="both"/>
        <w:rPr>
          <w:rFonts w:asciiTheme="minorHAnsi" w:hAnsiTheme="minorHAnsi"/>
          <w:b/>
          <w:sz w:val="32"/>
          <w:szCs w:val="32"/>
        </w:rPr>
      </w:pPr>
    </w:p>
    <w:p w14:paraId="5BBA8EF9" w14:textId="0B85C128" w:rsidR="00596A43" w:rsidRPr="00596A43" w:rsidRDefault="00596A43" w:rsidP="00596A43">
      <w:pPr>
        <w:jc w:val="both"/>
        <w:rPr>
          <w:rFonts w:asciiTheme="minorHAnsi" w:hAnsiTheme="minorHAnsi"/>
          <w:b/>
          <w:sz w:val="32"/>
          <w:szCs w:val="32"/>
        </w:rPr>
      </w:pPr>
      <w:r w:rsidRPr="00596A43">
        <w:rPr>
          <w:rFonts w:asciiTheme="minorHAnsi" w:hAnsiTheme="minorHAnsi"/>
          <w:b/>
          <w:sz w:val="32"/>
          <w:szCs w:val="32"/>
        </w:rPr>
        <w:lastRenderedPageBreak/>
        <w:t>Part 2:  Education and Training</w:t>
      </w:r>
    </w:p>
    <w:p w14:paraId="1F0BBCED" w14:textId="77777777" w:rsidR="00596A43" w:rsidRPr="00596A43" w:rsidRDefault="00596A43" w:rsidP="00596A43">
      <w:pPr>
        <w:jc w:val="both"/>
        <w:rPr>
          <w:rFonts w:asciiTheme="minorHAnsi" w:hAnsiTheme="minorHAnsi"/>
        </w:rPr>
      </w:pPr>
      <w:r w:rsidRPr="00596A43">
        <w:rPr>
          <w:rFonts w:asciiTheme="minorHAnsi" w:hAnsiTheme="minorHAnsi"/>
        </w:rPr>
        <w:t xml:space="preserve">Please list below details of all relevant further/higher education qualifications, or provide a CV covering the same.  Please include copies of qualification certificates with your application.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701"/>
        <w:gridCol w:w="2693"/>
        <w:gridCol w:w="2410"/>
      </w:tblGrid>
      <w:tr w:rsidR="00596A43" w:rsidRPr="00596A43" w14:paraId="0225E873" w14:textId="77777777" w:rsidTr="00347E90">
        <w:tc>
          <w:tcPr>
            <w:tcW w:w="2518" w:type="dxa"/>
            <w:shd w:val="clear" w:color="auto" w:fill="D9D9D9" w:themeFill="background1" w:themeFillShade="D9"/>
          </w:tcPr>
          <w:p w14:paraId="205B9B1A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Course Title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5A0777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Course Dates (from – to)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9DD43F6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University/College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850537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Qualification</w:t>
            </w:r>
          </w:p>
        </w:tc>
      </w:tr>
      <w:tr w:rsidR="00596A43" w:rsidRPr="00596A43" w14:paraId="0FB774BB" w14:textId="77777777" w:rsidTr="00347E90">
        <w:tc>
          <w:tcPr>
            <w:tcW w:w="2518" w:type="dxa"/>
          </w:tcPr>
          <w:p w14:paraId="0353329D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29C9524F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93" w:type="dxa"/>
          </w:tcPr>
          <w:p w14:paraId="2B675DB0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3781F597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20E5E27F" w14:textId="77777777" w:rsidTr="00347E90">
        <w:tc>
          <w:tcPr>
            <w:tcW w:w="2518" w:type="dxa"/>
          </w:tcPr>
          <w:p w14:paraId="0C05D95E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57709DCD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93" w:type="dxa"/>
          </w:tcPr>
          <w:p w14:paraId="16629339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5EB6ABB3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6B57A745" w14:textId="77777777" w:rsidTr="00347E90">
        <w:tc>
          <w:tcPr>
            <w:tcW w:w="2518" w:type="dxa"/>
          </w:tcPr>
          <w:p w14:paraId="2E2EEE44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59776F28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93" w:type="dxa"/>
          </w:tcPr>
          <w:p w14:paraId="55F0442C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7D742260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7B170152" w14:textId="77777777" w:rsidTr="00347E90">
        <w:tc>
          <w:tcPr>
            <w:tcW w:w="2518" w:type="dxa"/>
          </w:tcPr>
          <w:p w14:paraId="1CB8FF93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00316779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93" w:type="dxa"/>
          </w:tcPr>
          <w:p w14:paraId="025B41DC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2410" w:type="dxa"/>
          </w:tcPr>
          <w:p w14:paraId="01FA518B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14:paraId="3C9A9DD0" w14:textId="77777777" w:rsidR="00596A43" w:rsidRPr="00596A43" w:rsidRDefault="00596A43" w:rsidP="00596A43">
      <w:pPr>
        <w:jc w:val="both"/>
        <w:rPr>
          <w:rFonts w:ascii="Times New Roman" w:hAnsi="Times New Roman"/>
          <w:sz w:val="20"/>
          <w:szCs w:val="20"/>
        </w:rPr>
      </w:pPr>
    </w:p>
    <w:p w14:paraId="12A50FE7" w14:textId="77777777" w:rsidR="00596A43" w:rsidRPr="00596A43" w:rsidRDefault="00596A43" w:rsidP="00596A43">
      <w:pPr>
        <w:jc w:val="both"/>
        <w:rPr>
          <w:rFonts w:asciiTheme="minorHAnsi" w:hAnsiTheme="minorHAnsi"/>
        </w:rPr>
      </w:pPr>
      <w:r w:rsidRPr="00596A43">
        <w:rPr>
          <w:rFonts w:asciiTheme="minorHAnsi" w:hAnsiTheme="minorHAnsi"/>
        </w:rPr>
        <w:t xml:space="preserve">Please list below details of all relevant training courses you have attended in the past 3 years below or provide a CV covering the same.  Please include copies of qualification certificates with your application.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985"/>
        <w:gridCol w:w="1701"/>
        <w:gridCol w:w="3118"/>
      </w:tblGrid>
      <w:tr w:rsidR="00596A43" w:rsidRPr="00596A43" w14:paraId="6FBD287D" w14:textId="77777777" w:rsidTr="00347E90">
        <w:tc>
          <w:tcPr>
            <w:tcW w:w="2518" w:type="dxa"/>
            <w:shd w:val="clear" w:color="auto" w:fill="D9D9D9" w:themeFill="background1" w:themeFillShade="D9"/>
          </w:tcPr>
          <w:p w14:paraId="615FD480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Training Event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4682C8F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Training Provider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823FAB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Course Dates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ED1552A" w14:textId="77777777" w:rsidR="00596A43" w:rsidRPr="00596A43" w:rsidRDefault="00596A43" w:rsidP="00596A43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596A43">
              <w:rPr>
                <w:rFonts w:asciiTheme="minorHAnsi" w:hAnsiTheme="minorHAnsi"/>
                <w:b/>
                <w:szCs w:val="20"/>
              </w:rPr>
              <w:t>Recognised structured CPD?</w:t>
            </w:r>
          </w:p>
        </w:tc>
      </w:tr>
      <w:tr w:rsidR="00596A43" w:rsidRPr="00596A43" w14:paraId="7DBAEB25" w14:textId="77777777" w:rsidTr="00347E90">
        <w:tc>
          <w:tcPr>
            <w:tcW w:w="2518" w:type="dxa"/>
          </w:tcPr>
          <w:p w14:paraId="46C7238B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</w:tcPr>
          <w:p w14:paraId="60AB6722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2AA062D0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</w:tcPr>
          <w:p w14:paraId="65FB88C5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483DEADC" w14:textId="77777777" w:rsidTr="00347E90">
        <w:tc>
          <w:tcPr>
            <w:tcW w:w="2518" w:type="dxa"/>
          </w:tcPr>
          <w:p w14:paraId="06DBD4C5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</w:tcPr>
          <w:p w14:paraId="3A7E3374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1688B139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</w:tcPr>
          <w:p w14:paraId="1503A782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1A508A39" w14:textId="77777777" w:rsidTr="00347E90">
        <w:tc>
          <w:tcPr>
            <w:tcW w:w="2518" w:type="dxa"/>
          </w:tcPr>
          <w:p w14:paraId="0A67E273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</w:tcPr>
          <w:p w14:paraId="4E67182A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6416DA8C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</w:tcPr>
          <w:p w14:paraId="5BCB1E26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33761012" w14:textId="77777777" w:rsidTr="00347E90">
        <w:tc>
          <w:tcPr>
            <w:tcW w:w="2518" w:type="dxa"/>
          </w:tcPr>
          <w:p w14:paraId="1ED36E32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</w:tcPr>
          <w:p w14:paraId="30374490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534E1E54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</w:tcPr>
          <w:p w14:paraId="76EE6A6F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596A43" w:rsidRPr="00596A43" w14:paraId="37853F44" w14:textId="77777777" w:rsidTr="00347E90">
        <w:tc>
          <w:tcPr>
            <w:tcW w:w="2518" w:type="dxa"/>
          </w:tcPr>
          <w:p w14:paraId="5353642B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85" w:type="dxa"/>
          </w:tcPr>
          <w:p w14:paraId="4136B976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6B75B6A9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8" w:type="dxa"/>
          </w:tcPr>
          <w:p w14:paraId="1DED6696" w14:textId="77777777" w:rsidR="00596A43" w:rsidRPr="00596A43" w:rsidRDefault="00596A43" w:rsidP="00596A43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14:paraId="0DD8E514" w14:textId="77777777" w:rsidR="00596A43" w:rsidRPr="00596A43" w:rsidRDefault="00596A43" w:rsidP="00596A43">
      <w:pPr>
        <w:jc w:val="both"/>
        <w:rPr>
          <w:rFonts w:asciiTheme="minorHAnsi" w:hAnsiTheme="minorHAnsi"/>
        </w:rPr>
      </w:pPr>
    </w:p>
    <w:p w14:paraId="54D8EDC8" w14:textId="77777777" w:rsidR="00B71C0C" w:rsidRPr="00596A43" w:rsidRDefault="00596A43" w:rsidP="00596A43">
      <w:pPr>
        <w:jc w:val="both"/>
        <w:rPr>
          <w:rFonts w:asciiTheme="minorHAnsi" w:hAnsiTheme="minorHAnsi"/>
        </w:rPr>
      </w:pPr>
      <w:r w:rsidRPr="00596A43">
        <w:rPr>
          <w:rFonts w:asciiTheme="minorHAnsi" w:hAnsiTheme="minorHAnsi"/>
        </w:rPr>
        <w:t>Note there is a moral obligation on Members at all levels to maintain their skills through regular training.  Training can be through formal courses, work experience and/or personal study.</w:t>
      </w:r>
    </w:p>
    <w:p w14:paraId="2126F05E" w14:textId="77777777" w:rsidR="00A7266A" w:rsidRPr="0022531D" w:rsidRDefault="00B71C0C" w:rsidP="00B06B1C">
      <w:pPr>
        <w:tabs>
          <w:tab w:val="left" w:pos="6716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Part 3</w:t>
      </w:r>
      <w:r w:rsidR="00A7266A" w:rsidRPr="0022531D">
        <w:rPr>
          <w:rFonts w:ascii="Times New Roman" w:hAnsi="Times New Roman"/>
          <w:b/>
          <w:sz w:val="32"/>
          <w:szCs w:val="32"/>
        </w:rPr>
        <w:t>:  Personal Statement</w:t>
      </w:r>
    </w:p>
    <w:p w14:paraId="6DE01066" w14:textId="77777777" w:rsidR="00A7266A" w:rsidRPr="00FE30B3" w:rsidRDefault="00A7266A" w:rsidP="00B06B1C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>This section allows you to set out your understanding</w:t>
      </w:r>
      <w:r w:rsidR="005D2400" w:rsidRPr="00FE30B3">
        <w:rPr>
          <w:rFonts w:asciiTheme="minorHAnsi" w:hAnsiTheme="minorHAnsi" w:cstheme="minorHAnsi"/>
        </w:rPr>
        <w:t xml:space="preserve"> of the Environmental </w:t>
      </w:r>
      <w:r w:rsidRPr="00FE30B3">
        <w:rPr>
          <w:rFonts w:asciiTheme="minorHAnsi" w:hAnsiTheme="minorHAnsi" w:cstheme="minorHAnsi"/>
        </w:rPr>
        <w:t>Clerk of Works Role, your motivation for seeking membership and your career aspirations.</w:t>
      </w:r>
    </w:p>
    <w:p w14:paraId="47E2197B" w14:textId="7F275F56" w:rsidR="00A7266A" w:rsidRPr="00FE30B3" w:rsidRDefault="00A7266A" w:rsidP="00B06B1C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>Please answer each of the following</w:t>
      </w:r>
      <w:r w:rsidR="00541C00">
        <w:rPr>
          <w:rFonts w:asciiTheme="minorHAnsi" w:hAnsiTheme="minorHAnsi" w:cstheme="minorHAnsi"/>
        </w:rPr>
        <w:t xml:space="preserve"> questions, using no more than 2</w:t>
      </w:r>
      <w:r w:rsidRPr="00FE30B3">
        <w:rPr>
          <w:rFonts w:asciiTheme="minorHAnsi" w:hAnsiTheme="minorHAnsi" w:cstheme="minorHAnsi"/>
        </w:rPr>
        <w:t>00 words for each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5"/>
      </w:tblGrid>
      <w:tr w:rsidR="00541C00" w:rsidRPr="00D76FA5" w14:paraId="317857CE" w14:textId="77777777" w:rsidTr="00A867BE">
        <w:trPr>
          <w:trHeight w:val="391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C03BD" w14:textId="77777777" w:rsidR="00541C00" w:rsidRPr="00541C00" w:rsidRDefault="00541C00" w:rsidP="00541C0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00">
              <w:rPr>
                <w:rFonts w:asciiTheme="minorHAnsi" w:hAnsiTheme="minorHAnsi" w:cstheme="minorHAnsi"/>
                <w:b/>
                <w:sz w:val="20"/>
                <w:szCs w:val="20"/>
              </w:rPr>
              <w:t>What do you think the role of Environmental Clerk of Works seeks to achieve?</w:t>
            </w:r>
          </w:p>
        </w:tc>
      </w:tr>
      <w:tr w:rsidR="00541C00" w:rsidRPr="00D76FA5" w14:paraId="3BD1FB20" w14:textId="77777777" w:rsidTr="00A867BE">
        <w:trPr>
          <w:trHeight w:val="3004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41F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2124BF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8B740C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EFE733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54627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E1099B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A4512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886A3" w14:textId="77777777" w:rsidR="00541C00" w:rsidRPr="00541C00" w:rsidRDefault="00541C00" w:rsidP="00541C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FD06D68" w14:textId="637BBF54" w:rsidR="00A7266A" w:rsidRDefault="00A7266A" w:rsidP="00204DFB">
      <w:pPr>
        <w:jc w:val="center"/>
        <w:rPr>
          <w:rFonts w:ascii="Times New Roman" w:hAnsi="Times New Roman"/>
          <w:sz w:val="20"/>
          <w:szCs w:val="20"/>
        </w:rPr>
      </w:pPr>
    </w:p>
    <w:p w14:paraId="1D67F320" w14:textId="77777777" w:rsidR="00A867BE" w:rsidRDefault="00A867BE" w:rsidP="00204DF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5"/>
        <w:gridCol w:w="14"/>
      </w:tblGrid>
      <w:tr w:rsidR="00541C00" w:rsidRPr="00D76FA5" w14:paraId="17F7F6C2" w14:textId="77777777" w:rsidTr="00650744">
        <w:trPr>
          <w:trHeight w:val="366"/>
        </w:trPr>
        <w:tc>
          <w:tcPr>
            <w:tcW w:w="9149" w:type="dxa"/>
            <w:gridSpan w:val="2"/>
            <w:shd w:val="clear" w:color="auto" w:fill="D9D9D9" w:themeFill="background1" w:themeFillShade="D9"/>
          </w:tcPr>
          <w:p w14:paraId="1F298C4C" w14:textId="1F677493" w:rsidR="00541C00" w:rsidRPr="00D76FA5" w:rsidRDefault="00541C00" w:rsidP="00541C00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Why do you want to join the AEECoW?</w:t>
            </w:r>
            <w:r w:rsidRPr="00D76FA5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</w:tr>
      <w:tr w:rsidR="00541C00" w:rsidRPr="00D76FA5" w14:paraId="200939B7" w14:textId="77777777" w:rsidTr="00650744">
        <w:trPr>
          <w:trHeight w:val="3718"/>
        </w:trPr>
        <w:tc>
          <w:tcPr>
            <w:tcW w:w="9149" w:type="dxa"/>
            <w:gridSpan w:val="2"/>
            <w:shd w:val="clear" w:color="auto" w:fill="FFFFFF" w:themeFill="background1"/>
          </w:tcPr>
          <w:p w14:paraId="3DA2AA08" w14:textId="77777777" w:rsidR="00541C00" w:rsidRDefault="00541C00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58F193CA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3C732B8B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81390E4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2B62B99E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5C0792A5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5219D66E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5FA0BA5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563A169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151AA0A9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38E3F3EC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66AA59A4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4F15B4FD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6E33112A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C83315B" w14:textId="0ECD1F36" w:rsidR="00650744" w:rsidRPr="00D76FA5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650744" w:rsidRPr="00D76FA5" w14:paraId="346E95D4" w14:textId="77777777" w:rsidTr="00650744">
        <w:trPr>
          <w:trHeight w:val="108"/>
        </w:trPr>
        <w:tc>
          <w:tcPr>
            <w:tcW w:w="9149" w:type="dxa"/>
            <w:gridSpan w:val="2"/>
            <w:shd w:val="clear" w:color="auto" w:fill="D9D9D9" w:themeFill="background1" w:themeFillShade="D9"/>
          </w:tcPr>
          <w:p w14:paraId="474B7259" w14:textId="496CE231" w:rsidR="00650744" w:rsidRPr="00D76FA5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The Association is run by a small group of volunteers. Please outline what you could do to support the Association.</w:t>
            </w:r>
          </w:p>
        </w:tc>
      </w:tr>
      <w:tr w:rsidR="00650744" w:rsidRPr="00D76FA5" w14:paraId="023E8E5B" w14:textId="77777777" w:rsidTr="00650744">
        <w:trPr>
          <w:trHeight w:val="3551"/>
        </w:trPr>
        <w:tc>
          <w:tcPr>
            <w:tcW w:w="9149" w:type="dxa"/>
            <w:gridSpan w:val="2"/>
            <w:shd w:val="clear" w:color="auto" w:fill="FFFFFF" w:themeFill="background1"/>
          </w:tcPr>
          <w:p w14:paraId="1698E772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5BAA9397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41A01102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45DBA6EF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103638E7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A33E544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54E9FEC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75A1E81D" w14:textId="38265B1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32814B50" w14:textId="2532FA41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2FB76050" w14:textId="28F6A898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19AE864B" w14:textId="5762B221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00586F63" w14:textId="5BB5E2CF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6BCB01BB" w14:textId="77777777" w:rsidR="00650744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  <w:p w14:paraId="361C99A1" w14:textId="3459D735" w:rsidR="00650744" w:rsidRPr="00D76FA5" w:rsidRDefault="00650744" w:rsidP="009D41E2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541C00" w:rsidRPr="00A867BE" w14:paraId="0BD9030C" w14:textId="77777777" w:rsidTr="00650744">
        <w:trPr>
          <w:gridAfter w:val="1"/>
          <w:wAfter w:w="14" w:type="dxa"/>
          <w:trHeight w:val="320"/>
        </w:trPr>
        <w:tc>
          <w:tcPr>
            <w:tcW w:w="9135" w:type="dxa"/>
            <w:shd w:val="clear" w:color="auto" w:fill="D9D9D9" w:themeFill="background1" w:themeFillShade="D9"/>
          </w:tcPr>
          <w:p w14:paraId="1FAEB16A" w14:textId="36FF4DFF" w:rsidR="00541C00" w:rsidRPr="00A867BE" w:rsidRDefault="00541C00" w:rsidP="00541C0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67BE">
              <w:rPr>
                <w:rFonts w:asciiTheme="minorHAnsi" w:hAnsiTheme="minorHAnsi" w:cstheme="minorHAnsi"/>
                <w:b/>
              </w:rPr>
              <w:t>What are your career aspirations?  How do you hope to progress in the next 3 years?</w:t>
            </w:r>
          </w:p>
        </w:tc>
      </w:tr>
      <w:tr w:rsidR="00650744" w:rsidRPr="00A867BE" w14:paraId="57BC6A61" w14:textId="77777777" w:rsidTr="00650744">
        <w:trPr>
          <w:gridAfter w:val="1"/>
          <w:wAfter w:w="14" w:type="dxa"/>
          <w:trHeight w:val="2900"/>
        </w:trPr>
        <w:tc>
          <w:tcPr>
            <w:tcW w:w="9135" w:type="dxa"/>
            <w:shd w:val="clear" w:color="auto" w:fill="FFFFFF" w:themeFill="background1"/>
          </w:tcPr>
          <w:p w14:paraId="512DC8A7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9802C1A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A93C3EE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DCA92FF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E0883D7" w14:textId="168D48CA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52E19AA" w14:textId="090CD8CD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CE5E3F3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B727911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C08C7C8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5628B1A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02AAB8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AD003B1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794A450" w14:textId="77777777" w:rsidR="00650744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5A8CC90" w14:textId="19FCF01F" w:rsidR="00650744" w:rsidRPr="00A867BE" w:rsidRDefault="00650744" w:rsidP="00541C0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C48DDD7" w14:textId="77777777" w:rsidR="00541C00" w:rsidRDefault="00541C00" w:rsidP="00541C00">
      <w:pPr>
        <w:rPr>
          <w:rFonts w:ascii="Times New Roman" w:hAnsi="Times New Roman"/>
          <w:sz w:val="20"/>
          <w:szCs w:val="20"/>
        </w:rPr>
      </w:pPr>
    </w:p>
    <w:p w14:paraId="3345B70A" w14:textId="77777777" w:rsidR="007664CF" w:rsidRPr="0022531D" w:rsidRDefault="00A7266A" w:rsidP="003A4ACB">
      <w:pPr>
        <w:tabs>
          <w:tab w:val="left" w:pos="6716"/>
        </w:tabs>
        <w:jc w:val="both"/>
        <w:rPr>
          <w:rFonts w:ascii="Times New Roman" w:hAnsi="Times New Roman"/>
          <w:b/>
          <w:sz w:val="32"/>
          <w:szCs w:val="32"/>
        </w:rPr>
      </w:pPr>
      <w:r w:rsidRPr="0022531D">
        <w:rPr>
          <w:rFonts w:ascii="Times New Roman" w:hAnsi="Times New Roman"/>
          <w:b/>
          <w:sz w:val="32"/>
          <w:szCs w:val="32"/>
        </w:rPr>
        <w:lastRenderedPageBreak/>
        <w:t xml:space="preserve">Part </w:t>
      </w:r>
      <w:r w:rsidR="00B71C0C">
        <w:rPr>
          <w:rFonts w:ascii="Times New Roman" w:hAnsi="Times New Roman"/>
          <w:b/>
          <w:sz w:val="32"/>
          <w:szCs w:val="32"/>
        </w:rPr>
        <w:t>4</w:t>
      </w:r>
      <w:r w:rsidRPr="0022531D">
        <w:rPr>
          <w:rFonts w:ascii="Times New Roman" w:hAnsi="Times New Roman"/>
          <w:b/>
          <w:sz w:val="32"/>
          <w:szCs w:val="32"/>
        </w:rPr>
        <w:t xml:space="preserve">:  Declaration </w:t>
      </w:r>
      <w:r w:rsidR="000C4CB7" w:rsidRPr="0022531D">
        <w:rPr>
          <w:rFonts w:ascii="Times New Roman" w:hAnsi="Times New Roman"/>
          <w:b/>
          <w:sz w:val="32"/>
          <w:szCs w:val="32"/>
        </w:rPr>
        <w:t>&amp; Sponsor Details</w:t>
      </w:r>
    </w:p>
    <w:p w14:paraId="148BBF45" w14:textId="77777777" w:rsidR="00FE30B3" w:rsidRPr="00895125" w:rsidRDefault="00FE30B3" w:rsidP="00FE30B3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895125">
        <w:rPr>
          <w:rFonts w:asciiTheme="minorHAnsi" w:hAnsiTheme="minorHAnsi" w:cstheme="minorHAnsi"/>
        </w:rPr>
        <w:t>In completing and submitting this application to join the Association of Environmental and Ecological Clerks of Works (AEECoW) I have answered all questions truthfully.</w:t>
      </w:r>
    </w:p>
    <w:p w14:paraId="50357C3A" w14:textId="77777777" w:rsidR="00FE30B3" w:rsidRPr="00895125" w:rsidRDefault="00FE30B3" w:rsidP="00FE30B3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895125">
        <w:rPr>
          <w:rFonts w:asciiTheme="minorHAnsi" w:hAnsiTheme="minorHAnsi" w:cstheme="minorHAnsi"/>
        </w:rPr>
        <w:t>Upon confirmation of admission to the Association, I promise to abide by the AEECoW Code of Conduct.  I accept my moral obligation to ensure my knowledge and skills are maintained through training and professional development.</w:t>
      </w:r>
    </w:p>
    <w:p w14:paraId="2EEBA5D2" w14:textId="77777777" w:rsidR="00FE30B3" w:rsidRPr="00895125" w:rsidRDefault="00FE30B3" w:rsidP="00FE30B3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895125">
        <w:rPr>
          <w:rFonts w:asciiTheme="minorHAnsi" w:hAnsiTheme="minorHAnsi" w:cstheme="minorHAnsi"/>
        </w:rPr>
        <w:t>I certify that the information supplied in this application form is correct to the best of my knowledge.  I understand that details relevant to my application, enrolment and membership history will be held under the terms of the General Data Protection Regulations 2018 (GDPR).  I agree to my contact details being used for the purposes of establishing and maintaining membership of, or support for, the Association or providing or administering activities for members.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45"/>
        <w:gridCol w:w="5571"/>
      </w:tblGrid>
      <w:tr w:rsidR="00FE30B3" w:rsidRPr="00FE30B3" w14:paraId="2D0A8E81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21454095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732" w:type="dxa"/>
            <w:shd w:val="clear" w:color="auto" w:fill="FFFFFF" w:themeFill="background1"/>
          </w:tcPr>
          <w:p w14:paraId="78CB5F0E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E30B3" w:rsidRPr="00FE30B3" w14:paraId="58DA4BC7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0909AC6E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 xml:space="preserve">Signature </w:t>
            </w:r>
          </w:p>
          <w:p w14:paraId="5328A8F7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E6DDA0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>(electronic signatures are acceptable)</w:t>
            </w:r>
          </w:p>
          <w:p w14:paraId="08D1316C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C61BE18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732" w:type="dxa"/>
            <w:shd w:val="clear" w:color="auto" w:fill="FFFFFF" w:themeFill="background1"/>
          </w:tcPr>
          <w:p w14:paraId="2CC691F6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E30B3" w:rsidRPr="00FE30B3" w14:paraId="113B7689" w14:textId="77777777" w:rsidTr="00347E90">
        <w:tc>
          <w:tcPr>
            <w:tcW w:w="3510" w:type="dxa"/>
            <w:shd w:val="clear" w:color="auto" w:fill="D9D9D9" w:themeFill="background1" w:themeFillShade="D9"/>
          </w:tcPr>
          <w:p w14:paraId="499A0116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5732" w:type="dxa"/>
            <w:shd w:val="clear" w:color="auto" w:fill="FFFFFF" w:themeFill="background1"/>
          </w:tcPr>
          <w:p w14:paraId="34288322" w14:textId="77777777" w:rsidR="00FE30B3" w:rsidRPr="00FE30B3" w:rsidRDefault="00FE30B3" w:rsidP="00FE30B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313F2EAD" w14:textId="77777777" w:rsidR="00FE30B3" w:rsidRDefault="00FE30B3" w:rsidP="003A4ACB">
      <w:pPr>
        <w:tabs>
          <w:tab w:val="left" w:pos="6716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5FEE7292" w14:textId="77777777" w:rsidR="00253C9A" w:rsidRPr="00FE30B3" w:rsidRDefault="00253C9A" w:rsidP="003A4ACB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 xml:space="preserve">All Student Member applications </w:t>
      </w:r>
      <w:r w:rsidRPr="00FE30B3">
        <w:rPr>
          <w:rFonts w:asciiTheme="minorHAnsi" w:hAnsiTheme="minorHAnsi" w:cstheme="minorHAnsi"/>
          <w:u w:val="single"/>
        </w:rPr>
        <w:t>must</w:t>
      </w:r>
      <w:r w:rsidR="001D2505" w:rsidRPr="00FE30B3">
        <w:rPr>
          <w:rFonts w:asciiTheme="minorHAnsi" w:hAnsiTheme="minorHAnsi" w:cstheme="minorHAnsi"/>
        </w:rPr>
        <w:t xml:space="preserve"> be signed off by a Sponsor.  Your Sponsor </w:t>
      </w:r>
      <w:r w:rsidRPr="00FE30B3">
        <w:rPr>
          <w:rFonts w:asciiTheme="minorHAnsi" w:hAnsiTheme="minorHAnsi" w:cstheme="minorHAnsi"/>
        </w:rPr>
        <w:t>should be an experienced professional who judges your skills and experience appropriate for Membership of AEECoW at the Student level.  Your Sponsor may be, for ex</w:t>
      </w:r>
      <w:r w:rsidR="000C4CB7" w:rsidRPr="00FE30B3">
        <w:rPr>
          <w:rFonts w:asciiTheme="minorHAnsi" w:hAnsiTheme="minorHAnsi" w:cstheme="minorHAnsi"/>
        </w:rPr>
        <w:t>ample, your current academic supervisor or employer.  Sponsors cannot be related to applicants.</w:t>
      </w:r>
    </w:p>
    <w:p w14:paraId="59AE2F11" w14:textId="77777777" w:rsidR="000C4CB7" w:rsidRPr="00FE30B3" w:rsidRDefault="000C4CB7" w:rsidP="003A4ACB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 xml:space="preserve">In </w:t>
      </w:r>
      <w:r w:rsidR="001D2505" w:rsidRPr="00FE30B3">
        <w:rPr>
          <w:rFonts w:asciiTheme="minorHAnsi" w:hAnsiTheme="minorHAnsi" w:cstheme="minorHAnsi"/>
        </w:rPr>
        <w:t xml:space="preserve">signing the below, your Sponsor </w:t>
      </w:r>
      <w:r w:rsidRPr="00FE30B3">
        <w:rPr>
          <w:rFonts w:asciiTheme="minorHAnsi" w:hAnsiTheme="minorHAnsi" w:cstheme="minorHAnsi"/>
        </w:rPr>
        <w:t xml:space="preserve">confirms that, to the best of their knowledge, you have answered the questions above </w:t>
      </w:r>
      <w:r w:rsidR="0022531D" w:rsidRPr="00FE30B3">
        <w:rPr>
          <w:rFonts w:asciiTheme="minorHAnsi" w:hAnsiTheme="minorHAnsi" w:cstheme="minorHAnsi"/>
        </w:rPr>
        <w:t>correctl</w:t>
      </w:r>
      <w:r w:rsidRPr="00FE30B3">
        <w:rPr>
          <w:rFonts w:asciiTheme="minorHAnsi" w:hAnsiTheme="minorHAnsi" w:cstheme="minorHAnsi"/>
        </w:rPr>
        <w:t xml:space="preserve">y and that, in their opinion, you meet the requirements of a Student Member.  Further information on membership criteria is available on our website: </w:t>
      </w:r>
      <w:hyperlink r:id="rId10" w:history="1">
        <w:r w:rsidRPr="00FE30B3">
          <w:rPr>
            <w:rStyle w:val="Hyperlink"/>
            <w:rFonts w:asciiTheme="minorHAnsi" w:hAnsiTheme="minorHAnsi" w:cstheme="minorHAnsi"/>
          </w:rPr>
          <w:t>www.aeecow.com</w:t>
        </w:r>
      </w:hyperlink>
    </w:p>
    <w:p w14:paraId="0A508BD3" w14:textId="77777777" w:rsidR="00392CF4" w:rsidRPr="002258BA" w:rsidRDefault="001D2505" w:rsidP="00392CF4">
      <w:pPr>
        <w:tabs>
          <w:tab w:val="left" w:pos="6716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Sponsor </w:t>
      </w:r>
      <w:r w:rsidR="000C4CB7">
        <w:rPr>
          <w:rFonts w:ascii="Times New Roman" w:hAnsi="Times New Roman"/>
          <w:b/>
          <w:sz w:val="32"/>
          <w:szCs w:val="32"/>
        </w:rPr>
        <w:t>– Please complete and 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4"/>
        <w:gridCol w:w="5552"/>
      </w:tblGrid>
      <w:tr w:rsidR="00FE30B3" w:rsidRPr="00FE30B3" w14:paraId="12695B93" w14:textId="77777777" w:rsidTr="00A867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DFAA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Name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5792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4C6E807B" w14:textId="77777777" w:rsidTr="00A867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AE094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Employer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68739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053D972A" w14:textId="77777777" w:rsidTr="00A867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3C24E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Position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1F916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5C0DABA0" w14:textId="77777777" w:rsidTr="00A867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CD564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Contract Address (incl. Post Code)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31A79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4B4FD4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9423084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BF548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588A9B78" w14:textId="77777777" w:rsidTr="00A867BE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7E00E7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Contact Email Address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14:paraId="63F56759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5C91E445" w14:textId="77777777" w:rsidTr="00A867BE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7B3823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Contact Telephone Number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14:paraId="0A2585FD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099EF02A" w14:textId="77777777" w:rsidTr="00A867BE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EF0F18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>Relationship to Applicant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14:paraId="6522F85D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166F3E" w14:textId="77777777" w:rsidR="00A867BE" w:rsidRDefault="00A867B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4"/>
        <w:gridCol w:w="5552"/>
      </w:tblGrid>
      <w:tr w:rsidR="00FE30B3" w:rsidRPr="00FE30B3" w14:paraId="1D416B10" w14:textId="77777777" w:rsidTr="00A867BE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02FB5" w14:textId="50C17E48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lastRenderedPageBreak/>
              <w:t>Are you an AEECoW Member?</w:t>
            </w: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</w:tcBorders>
          </w:tcPr>
          <w:p w14:paraId="37E3124A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4B6309FB" w14:textId="77777777" w:rsidTr="00A867B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B517E8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FE30B3">
              <w:rPr>
                <w:rFonts w:asciiTheme="minorHAnsi" w:hAnsiTheme="minorHAnsi"/>
                <w:b/>
                <w:szCs w:val="20"/>
              </w:rPr>
              <w:t xml:space="preserve">Please explain why you believe the Applicant meets the AEECoW </w:t>
            </w:r>
            <w:r>
              <w:rPr>
                <w:rFonts w:asciiTheme="minorHAnsi" w:hAnsiTheme="minorHAnsi"/>
                <w:b/>
                <w:szCs w:val="20"/>
              </w:rPr>
              <w:t>Student</w:t>
            </w:r>
            <w:r w:rsidRPr="00FE30B3">
              <w:rPr>
                <w:rFonts w:asciiTheme="minorHAnsi" w:hAnsiTheme="minorHAnsi"/>
                <w:b/>
                <w:szCs w:val="20"/>
              </w:rPr>
              <w:t xml:space="preserve"> Member criteria.  (Max 200 words)</w:t>
            </w:r>
          </w:p>
        </w:tc>
      </w:tr>
      <w:tr w:rsidR="00FE30B3" w:rsidRPr="00FE30B3" w14:paraId="00865AB1" w14:textId="77777777" w:rsidTr="00A867BE">
        <w:tc>
          <w:tcPr>
            <w:tcW w:w="9016" w:type="dxa"/>
            <w:gridSpan w:val="2"/>
          </w:tcPr>
          <w:p w14:paraId="2530FD70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A154B5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A1CF5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A06BCB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70FBA4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7819A1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0F219A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462786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2624B6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C00862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8BD0A8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D0FB2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420731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99C81" w14:textId="77777777" w:rsidR="00A867BE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8968CD" w14:textId="131AB620" w:rsidR="00A867BE" w:rsidRPr="00FE30B3" w:rsidRDefault="00A867BE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0B3" w:rsidRPr="00FE30B3" w14:paraId="6DE689DA" w14:textId="77777777" w:rsidTr="00A867BE">
        <w:tc>
          <w:tcPr>
            <w:tcW w:w="3464" w:type="dxa"/>
            <w:shd w:val="clear" w:color="auto" w:fill="D9D9D9" w:themeFill="background1" w:themeFillShade="D9"/>
          </w:tcPr>
          <w:p w14:paraId="3D51E017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 xml:space="preserve">Signature </w:t>
            </w:r>
          </w:p>
          <w:p w14:paraId="090E9725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FC91BA5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>(electronic signatures are acceptable)</w:t>
            </w:r>
          </w:p>
          <w:p w14:paraId="31363B12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552" w:type="dxa"/>
          </w:tcPr>
          <w:p w14:paraId="0884E8E0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E30B3" w:rsidRPr="00FE30B3" w14:paraId="657F837D" w14:textId="77777777" w:rsidTr="00A867BE">
        <w:trPr>
          <w:trHeight w:val="77"/>
        </w:trPr>
        <w:tc>
          <w:tcPr>
            <w:tcW w:w="3464" w:type="dxa"/>
            <w:shd w:val="clear" w:color="auto" w:fill="D9D9D9" w:themeFill="background1" w:themeFillShade="D9"/>
          </w:tcPr>
          <w:p w14:paraId="40435E0A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FE30B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5552" w:type="dxa"/>
          </w:tcPr>
          <w:p w14:paraId="737B8A8F" w14:textId="77777777" w:rsidR="00FE30B3" w:rsidRPr="00FE30B3" w:rsidRDefault="00FE30B3" w:rsidP="00FE30B3">
            <w:pPr>
              <w:tabs>
                <w:tab w:val="left" w:pos="6716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7E42FD8" w14:textId="77777777" w:rsidR="00392CF4" w:rsidRPr="00EB11FB" w:rsidRDefault="00392CF4" w:rsidP="00392CF4">
      <w:pPr>
        <w:tabs>
          <w:tab w:val="left" w:pos="6716"/>
        </w:tabs>
        <w:jc w:val="both"/>
        <w:rPr>
          <w:rFonts w:ascii="Times New Roman" w:hAnsi="Times New Roman"/>
          <w:sz w:val="20"/>
          <w:szCs w:val="20"/>
        </w:rPr>
      </w:pPr>
    </w:p>
    <w:p w14:paraId="37432295" w14:textId="77777777" w:rsidR="00392CF4" w:rsidRPr="00057589" w:rsidRDefault="00392CF4" w:rsidP="00392CF4">
      <w:pPr>
        <w:tabs>
          <w:tab w:val="left" w:pos="6716"/>
        </w:tabs>
        <w:jc w:val="both"/>
        <w:rPr>
          <w:rFonts w:ascii="Times New Roman" w:hAnsi="Times New Roman"/>
          <w:b/>
          <w:color w:val="76923C" w:themeColor="accent3" w:themeShade="BF"/>
          <w:sz w:val="32"/>
          <w:szCs w:val="32"/>
        </w:rPr>
      </w:pPr>
      <w:r w:rsidRPr="00204DFB">
        <w:rPr>
          <w:rFonts w:ascii="Times New Roman" w:hAnsi="Times New Roman"/>
          <w:b/>
          <w:sz w:val="32"/>
          <w:szCs w:val="32"/>
        </w:rPr>
        <w:t xml:space="preserve">Part </w:t>
      </w:r>
      <w:r w:rsidR="00B71C0C">
        <w:rPr>
          <w:rFonts w:ascii="Times New Roman" w:hAnsi="Times New Roman"/>
          <w:b/>
          <w:sz w:val="32"/>
          <w:szCs w:val="32"/>
        </w:rPr>
        <w:t xml:space="preserve">5: </w:t>
      </w:r>
      <w:r w:rsidRPr="0022531D">
        <w:rPr>
          <w:rFonts w:ascii="Times New Roman" w:hAnsi="Times New Roman"/>
          <w:b/>
          <w:sz w:val="32"/>
          <w:szCs w:val="32"/>
        </w:rPr>
        <w:t>Payment and Checklist</w:t>
      </w:r>
    </w:p>
    <w:p w14:paraId="259290A9" w14:textId="151E02DB" w:rsidR="003156D3" w:rsidRPr="003156D3" w:rsidRDefault="003156D3" w:rsidP="003156D3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3156D3">
        <w:rPr>
          <w:rFonts w:asciiTheme="minorHAnsi" w:hAnsiTheme="minorHAnsi" w:cstheme="minorHAnsi"/>
        </w:rPr>
        <w:t xml:space="preserve">Your application should be submitted by email to </w:t>
      </w:r>
      <w:hyperlink r:id="rId11" w:history="1">
        <w:r w:rsidRPr="000B730B">
          <w:rPr>
            <w:rStyle w:val="Hyperlink"/>
            <w:rFonts w:asciiTheme="minorHAnsi" w:hAnsiTheme="minorHAnsi" w:cstheme="minorHAnsi"/>
          </w:rPr>
          <w:t>info@aeecow.com</w:t>
        </w:r>
      </w:hyperlink>
      <w:r>
        <w:rPr>
          <w:rFonts w:asciiTheme="minorHAnsi" w:hAnsiTheme="minorHAnsi" w:cstheme="minorHAnsi"/>
        </w:rPr>
        <w:t>.</w:t>
      </w:r>
      <w:r w:rsidRPr="003156D3">
        <w:rPr>
          <w:rFonts w:asciiTheme="minorHAnsi" w:hAnsiTheme="minorHAnsi" w:cstheme="minorHAnsi"/>
        </w:rPr>
        <w:t xml:space="preserve">  </w:t>
      </w:r>
    </w:p>
    <w:p w14:paraId="2D4BDDE4" w14:textId="77777777" w:rsidR="003156D3" w:rsidRPr="003156D3" w:rsidRDefault="003156D3" w:rsidP="003156D3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3156D3">
        <w:rPr>
          <w:rFonts w:asciiTheme="minorHAnsi" w:hAnsiTheme="minorHAnsi" w:cstheme="minorHAnsi"/>
        </w:rPr>
        <w:t xml:space="preserve">Your application will be determined at the Management Committee Meeting which falls on the next date after receipt of your completed application.  Management Committee Meetings are held on a monthly basis however it may take up to 8 weeks for your application to be processed.  It may be necessary to conduct a short telephone interview to discuss your answers in further detail.  </w:t>
      </w:r>
    </w:p>
    <w:p w14:paraId="528C4606" w14:textId="2E0DB1F0" w:rsidR="00EE45CF" w:rsidRPr="00FE30B3" w:rsidRDefault="00392CF4" w:rsidP="00EE45CF">
      <w:pPr>
        <w:numPr>
          <w:ilvl w:val="0"/>
          <w:numId w:val="7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 xml:space="preserve">The Annual fee for </w:t>
      </w:r>
      <w:r w:rsidR="002258BA" w:rsidRPr="00FE30B3">
        <w:rPr>
          <w:rFonts w:asciiTheme="minorHAnsi" w:hAnsiTheme="minorHAnsi" w:cstheme="minorHAnsi"/>
        </w:rPr>
        <w:t>Student</w:t>
      </w:r>
      <w:r w:rsidRPr="00FE30B3">
        <w:rPr>
          <w:rFonts w:asciiTheme="minorHAnsi" w:hAnsiTheme="minorHAnsi" w:cstheme="minorHAnsi"/>
        </w:rPr>
        <w:t xml:space="preserve"> Membership is </w:t>
      </w:r>
      <w:r w:rsidR="00895125">
        <w:rPr>
          <w:rFonts w:asciiTheme="minorHAnsi" w:hAnsiTheme="minorHAnsi" w:cstheme="minorHAnsi"/>
          <w:b/>
        </w:rPr>
        <w:t>FREE</w:t>
      </w:r>
      <w:r w:rsidRPr="00FE30B3">
        <w:rPr>
          <w:rFonts w:asciiTheme="minorHAnsi" w:hAnsiTheme="minorHAnsi" w:cstheme="minorHAnsi"/>
          <w:b/>
        </w:rPr>
        <w:t>.</w:t>
      </w:r>
      <w:r w:rsidR="00EE45CF" w:rsidRPr="00FE30B3">
        <w:rPr>
          <w:rFonts w:asciiTheme="minorHAnsi" w:hAnsiTheme="minorHAnsi" w:cstheme="minorHAnsi"/>
        </w:rPr>
        <w:t xml:space="preserve"> </w:t>
      </w:r>
    </w:p>
    <w:p w14:paraId="6A6737FB" w14:textId="77777777" w:rsidR="00EE45CF" w:rsidRPr="00FE30B3" w:rsidRDefault="004412DD" w:rsidP="00EE45CF">
      <w:pPr>
        <w:numPr>
          <w:ilvl w:val="0"/>
          <w:numId w:val="7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>Applicants</w:t>
      </w:r>
      <w:r w:rsidR="00EE45CF" w:rsidRPr="00FE30B3">
        <w:rPr>
          <w:rFonts w:asciiTheme="minorHAnsi" w:hAnsiTheme="minorHAnsi" w:cstheme="minorHAnsi"/>
        </w:rPr>
        <w:t xml:space="preserve"> for Student Membership </w:t>
      </w:r>
      <w:r w:rsidR="00EE45CF" w:rsidRPr="00FE30B3">
        <w:rPr>
          <w:rFonts w:asciiTheme="minorHAnsi" w:hAnsiTheme="minorHAnsi" w:cstheme="minorHAnsi"/>
          <w:u w:val="single"/>
        </w:rPr>
        <w:t>must</w:t>
      </w:r>
      <w:r w:rsidR="00EE45CF" w:rsidRPr="00FE30B3">
        <w:rPr>
          <w:rFonts w:asciiTheme="minorHAnsi" w:hAnsiTheme="minorHAnsi" w:cstheme="minorHAnsi"/>
        </w:rPr>
        <w:t xml:space="preserve"> be studying </w:t>
      </w:r>
      <w:r w:rsidR="00B71C0C" w:rsidRPr="00FE30B3">
        <w:rPr>
          <w:rFonts w:asciiTheme="minorHAnsi" w:hAnsiTheme="minorHAnsi" w:cstheme="minorHAnsi"/>
        </w:rPr>
        <w:t xml:space="preserve">part time or </w:t>
      </w:r>
      <w:r w:rsidR="00EE45CF" w:rsidRPr="00FE30B3">
        <w:rPr>
          <w:rFonts w:asciiTheme="minorHAnsi" w:hAnsiTheme="minorHAnsi" w:cstheme="minorHAnsi"/>
        </w:rPr>
        <w:t xml:space="preserve">full time on a course </w:t>
      </w:r>
      <w:r w:rsidRPr="00FE30B3">
        <w:rPr>
          <w:rFonts w:asciiTheme="minorHAnsi" w:hAnsiTheme="minorHAnsi" w:cstheme="minorHAnsi"/>
        </w:rPr>
        <w:t xml:space="preserve">leading to an examined degree, HND or equivalent qualification in a discipline that has a high content of </w:t>
      </w:r>
      <w:r w:rsidR="001D2505" w:rsidRPr="00FE30B3">
        <w:rPr>
          <w:rFonts w:asciiTheme="minorHAnsi" w:hAnsiTheme="minorHAnsi" w:cstheme="minorHAnsi"/>
        </w:rPr>
        <w:t xml:space="preserve">environmental management, </w:t>
      </w:r>
      <w:r w:rsidR="0022531D" w:rsidRPr="00FE30B3">
        <w:rPr>
          <w:rFonts w:asciiTheme="minorHAnsi" w:hAnsiTheme="minorHAnsi" w:cstheme="minorHAnsi"/>
        </w:rPr>
        <w:t xml:space="preserve">environmental science </w:t>
      </w:r>
      <w:r w:rsidR="001D2505" w:rsidRPr="00FE30B3">
        <w:rPr>
          <w:rFonts w:asciiTheme="minorHAnsi" w:hAnsiTheme="minorHAnsi" w:cstheme="minorHAnsi"/>
        </w:rPr>
        <w:t>or ecology, or engineering science.</w:t>
      </w:r>
    </w:p>
    <w:p w14:paraId="14DB964A" w14:textId="4227054E" w:rsidR="004412DD" w:rsidRPr="00FE30B3" w:rsidRDefault="004412DD" w:rsidP="00EE45CF">
      <w:pPr>
        <w:numPr>
          <w:ilvl w:val="0"/>
          <w:numId w:val="7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>Student Members are not en</w:t>
      </w:r>
      <w:r w:rsidR="001D2505" w:rsidRPr="00FE30B3">
        <w:rPr>
          <w:rFonts w:asciiTheme="minorHAnsi" w:hAnsiTheme="minorHAnsi" w:cstheme="minorHAnsi"/>
        </w:rPr>
        <w:t>titled to use a suffix but can state student membership on their CV.</w:t>
      </w:r>
      <w:bookmarkStart w:id="0" w:name="_GoBack"/>
      <w:bookmarkEnd w:id="0"/>
    </w:p>
    <w:p w14:paraId="47216342" w14:textId="5FDFED2A" w:rsidR="00EE45CF" w:rsidRPr="00FE30B3" w:rsidRDefault="00EE45CF" w:rsidP="00057589">
      <w:pPr>
        <w:numPr>
          <w:ilvl w:val="0"/>
          <w:numId w:val="7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 xml:space="preserve">On Graduating, a Student </w:t>
      </w:r>
      <w:r w:rsidR="004412DD" w:rsidRPr="00FE30B3">
        <w:rPr>
          <w:rFonts w:asciiTheme="minorHAnsi" w:hAnsiTheme="minorHAnsi" w:cstheme="minorHAnsi"/>
        </w:rPr>
        <w:t xml:space="preserve">Member </w:t>
      </w:r>
      <w:r w:rsidRPr="00FE30B3">
        <w:rPr>
          <w:rFonts w:asciiTheme="minorHAnsi" w:hAnsiTheme="minorHAnsi" w:cstheme="minorHAnsi"/>
        </w:rPr>
        <w:t>will automatically be upgraded to Graduate Membership on production of qualification certificates.  The Annual F</w:t>
      </w:r>
      <w:r w:rsidR="00895125">
        <w:rPr>
          <w:rFonts w:asciiTheme="minorHAnsi" w:hAnsiTheme="minorHAnsi" w:cstheme="minorHAnsi"/>
        </w:rPr>
        <w:t>ee for Graduate Membership is £1</w:t>
      </w:r>
      <w:r w:rsidRPr="00FE30B3">
        <w:rPr>
          <w:rFonts w:asciiTheme="minorHAnsi" w:hAnsiTheme="minorHAnsi" w:cstheme="minorHAnsi"/>
        </w:rPr>
        <w:t xml:space="preserve">5.00, </w:t>
      </w:r>
      <w:r w:rsidR="004412DD" w:rsidRPr="00FE30B3">
        <w:rPr>
          <w:rFonts w:asciiTheme="minorHAnsi" w:hAnsiTheme="minorHAnsi" w:cstheme="minorHAnsi"/>
        </w:rPr>
        <w:t xml:space="preserve">and this </w:t>
      </w:r>
      <w:r w:rsidRPr="00FE30B3">
        <w:rPr>
          <w:rFonts w:asciiTheme="minorHAnsi" w:hAnsiTheme="minorHAnsi" w:cstheme="minorHAnsi"/>
        </w:rPr>
        <w:t xml:space="preserve">will </w:t>
      </w:r>
      <w:r w:rsidR="004412DD" w:rsidRPr="00FE30B3">
        <w:rPr>
          <w:rFonts w:asciiTheme="minorHAnsi" w:hAnsiTheme="minorHAnsi" w:cstheme="minorHAnsi"/>
        </w:rPr>
        <w:t xml:space="preserve">fall due for payment </w:t>
      </w:r>
      <w:r w:rsidRPr="00FE30B3">
        <w:rPr>
          <w:rFonts w:asciiTheme="minorHAnsi" w:hAnsiTheme="minorHAnsi" w:cstheme="minorHAnsi"/>
        </w:rPr>
        <w:t xml:space="preserve">at the point of upgrade, and thereafter due for renewal </w:t>
      </w:r>
      <w:r w:rsidR="00976BE5">
        <w:rPr>
          <w:rFonts w:asciiTheme="minorHAnsi" w:hAnsiTheme="minorHAnsi" w:cstheme="minorHAnsi"/>
        </w:rPr>
        <w:t>each October</w:t>
      </w:r>
      <w:r w:rsidR="004412DD" w:rsidRPr="00FE30B3">
        <w:rPr>
          <w:rFonts w:asciiTheme="minorHAnsi" w:hAnsiTheme="minorHAnsi" w:cstheme="minorHAnsi"/>
        </w:rPr>
        <w:t>.</w:t>
      </w:r>
      <w:r w:rsidR="00057589" w:rsidRPr="00FE30B3">
        <w:rPr>
          <w:rFonts w:asciiTheme="minorHAnsi" w:hAnsiTheme="minorHAnsi" w:cstheme="minorHAnsi"/>
        </w:rPr>
        <w:t xml:space="preserve">  (</w:t>
      </w:r>
      <w:r w:rsidR="00057589" w:rsidRPr="00FE30B3">
        <w:rPr>
          <w:rFonts w:asciiTheme="minorHAnsi" w:hAnsiTheme="minorHAnsi" w:cstheme="minorHAnsi"/>
          <w:b/>
        </w:rPr>
        <w:t xml:space="preserve">Note: </w:t>
      </w:r>
      <w:r w:rsidRPr="00FE30B3">
        <w:rPr>
          <w:rFonts w:asciiTheme="minorHAnsi" w:hAnsiTheme="minorHAnsi" w:cstheme="minorHAnsi"/>
          <w:i/>
        </w:rPr>
        <w:t xml:space="preserve">Graduates not in employment for up to 3 years’ </w:t>
      </w:r>
      <w:r w:rsidR="004412DD" w:rsidRPr="00FE30B3">
        <w:rPr>
          <w:rFonts w:asciiTheme="minorHAnsi" w:hAnsiTheme="minorHAnsi" w:cstheme="minorHAnsi"/>
          <w:i/>
        </w:rPr>
        <w:t xml:space="preserve">after qualifying </w:t>
      </w:r>
      <w:r w:rsidRPr="00FE30B3">
        <w:rPr>
          <w:rFonts w:asciiTheme="minorHAnsi" w:hAnsiTheme="minorHAnsi" w:cstheme="minorHAnsi"/>
          <w:i/>
        </w:rPr>
        <w:t xml:space="preserve">will remain </w:t>
      </w:r>
      <w:r w:rsidR="004412DD" w:rsidRPr="00FE30B3">
        <w:rPr>
          <w:rFonts w:asciiTheme="minorHAnsi" w:hAnsiTheme="minorHAnsi" w:cstheme="minorHAnsi"/>
          <w:i/>
        </w:rPr>
        <w:t>on FREE membership until such times as they have found gainful employment</w:t>
      </w:r>
      <w:r w:rsidR="00057589" w:rsidRPr="00FE30B3">
        <w:rPr>
          <w:rFonts w:asciiTheme="minorHAnsi" w:hAnsiTheme="minorHAnsi" w:cstheme="minorHAnsi"/>
          <w:i/>
        </w:rPr>
        <w:t>)</w:t>
      </w:r>
      <w:r w:rsidR="004412DD" w:rsidRPr="00FE30B3">
        <w:rPr>
          <w:rFonts w:asciiTheme="minorHAnsi" w:hAnsiTheme="minorHAnsi" w:cstheme="minorHAnsi"/>
          <w:i/>
        </w:rPr>
        <w:t>.</w:t>
      </w:r>
    </w:p>
    <w:p w14:paraId="66E9B4AA" w14:textId="39348A40" w:rsidR="00392CF4" w:rsidRPr="00FE30B3" w:rsidRDefault="00392CF4" w:rsidP="00EE45CF">
      <w:pPr>
        <w:numPr>
          <w:ilvl w:val="0"/>
          <w:numId w:val="7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lastRenderedPageBreak/>
        <w:t xml:space="preserve">Membership </w:t>
      </w:r>
      <w:r w:rsidR="002258BA" w:rsidRPr="00FE30B3">
        <w:rPr>
          <w:rFonts w:asciiTheme="minorHAnsi" w:hAnsiTheme="minorHAnsi" w:cstheme="minorHAnsi"/>
        </w:rPr>
        <w:t>is</w:t>
      </w:r>
      <w:r w:rsidRPr="00FE30B3">
        <w:rPr>
          <w:rFonts w:asciiTheme="minorHAnsi" w:hAnsiTheme="minorHAnsi" w:cstheme="minorHAnsi"/>
        </w:rPr>
        <w:t xml:space="preserve"> for the </w:t>
      </w:r>
      <w:r w:rsidR="001D2505" w:rsidRPr="00FE30B3">
        <w:rPr>
          <w:rFonts w:asciiTheme="minorHAnsi" w:hAnsiTheme="minorHAnsi" w:cstheme="minorHAnsi"/>
        </w:rPr>
        <w:t xml:space="preserve">year </w:t>
      </w:r>
      <w:r w:rsidR="00895125">
        <w:rPr>
          <w:rFonts w:asciiTheme="minorHAnsi" w:hAnsiTheme="minorHAnsi" w:cstheme="minorHAnsi"/>
        </w:rPr>
        <w:t>October</w:t>
      </w:r>
      <w:r w:rsidRPr="00FE30B3">
        <w:rPr>
          <w:rFonts w:asciiTheme="minorHAnsi" w:hAnsiTheme="minorHAnsi" w:cstheme="minorHAnsi"/>
        </w:rPr>
        <w:t xml:space="preserve"> </w:t>
      </w:r>
      <w:r w:rsidR="002258BA" w:rsidRPr="00FE30B3">
        <w:rPr>
          <w:rFonts w:asciiTheme="minorHAnsi" w:hAnsiTheme="minorHAnsi" w:cstheme="minorHAnsi"/>
        </w:rPr>
        <w:t>–</w:t>
      </w:r>
      <w:r w:rsidRPr="00FE30B3">
        <w:rPr>
          <w:rFonts w:asciiTheme="minorHAnsi" w:hAnsiTheme="minorHAnsi" w:cstheme="minorHAnsi"/>
        </w:rPr>
        <w:t xml:space="preserve"> </w:t>
      </w:r>
      <w:r w:rsidR="00895125">
        <w:rPr>
          <w:rFonts w:asciiTheme="minorHAnsi" w:hAnsiTheme="minorHAnsi" w:cstheme="minorHAnsi"/>
        </w:rPr>
        <w:t>September</w:t>
      </w:r>
      <w:r w:rsidR="002258BA" w:rsidRPr="00FE30B3">
        <w:rPr>
          <w:rFonts w:asciiTheme="minorHAnsi" w:hAnsiTheme="minorHAnsi" w:cstheme="minorHAnsi"/>
        </w:rPr>
        <w:t>.</w:t>
      </w:r>
    </w:p>
    <w:p w14:paraId="2EC4C7DC" w14:textId="77777777" w:rsidR="00392CF4" w:rsidRPr="00FE30B3" w:rsidRDefault="00392CF4" w:rsidP="00392CF4">
      <w:pPr>
        <w:tabs>
          <w:tab w:val="left" w:pos="6716"/>
        </w:tabs>
        <w:jc w:val="both"/>
        <w:rPr>
          <w:rFonts w:asciiTheme="minorHAnsi" w:hAnsiTheme="minorHAnsi" w:cstheme="minorHAnsi"/>
          <w:b/>
        </w:rPr>
      </w:pPr>
      <w:r w:rsidRPr="00FE30B3">
        <w:rPr>
          <w:rFonts w:asciiTheme="minorHAnsi" w:hAnsiTheme="minorHAnsi" w:cstheme="minorHAnsi"/>
          <w:b/>
        </w:rPr>
        <w:t>Incomplete applications will be returned to applicants.  Please ensure:</w:t>
      </w:r>
    </w:p>
    <w:p w14:paraId="4E33FE31" w14:textId="29CB5B08" w:rsidR="00392CF4" w:rsidRPr="00FE30B3" w:rsidRDefault="00895125" w:rsidP="00392CF4">
      <w:pPr>
        <w:pStyle w:val="ListParagraph"/>
        <w:numPr>
          <w:ilvl w:val="0"/>
          <w:numId w:val="6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392CF4" w:rsidRPr="00FE30B3">
        <w:rPr>
          <w:rFonts w:asciiTheme="minorHAnsi" w:hAnsiTheme="minorHAnsi" w:cstheme="minorHAnsi"/>
        </w:rPr>
        <w:t>ou have completed and signed all relevant parts of the application;</w:t>
      </w:r>
    </w:p>
    <w:p w14:paraId="3BAB6B47" w14:textId="77777777" w:rsidR="00392CF4" w:rsidRPr="00FE30B3" w:rsidRDefault="00392CF4" w:rsidP="00392CF4">
      <w:pPr>
        <w:pStyle w:val="ListParagraph"/>
        <w:tabs>
          <w:tab w:val="left" w:pos="6716"/>
        </w:tabs>
        <w:jc w:val="both"/>
        <w:rPr>
          <w:rFonts w:asciiTheme="minorHAnsi" w:hAnsiTheme="minorHAnsi" w:cstheme="minorHAnsi"/>
        </w:rPr>
      </w:pPr>
    </w:p>
    <w:p w14:paraId="3A3F5597" w14:textId="4CEB8C49" w:rsidR="00392CF4" w:rsidRPr="00FE30B3" w:rsidRDefault="00895125" w:rsidP="00392CF4">
      <w:pPr>
        <w:pStyle w:val="ListParagraph"/>
        <w:numPr>
          <w:ilvl w:val="0"/>
          <w:numId w:val="6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392CF4" w:rsidRPr="00FE30B3">
        <w:rPr>
          <w:rFonts w:asciiTheme="minorHAnsi" w:hAnsiTheme="minorHAnsi" w:cstheme="minorHAnsi"/>
        </w:rPr>
        <w:t xml:space="preserve">our </w:t>
      </w:r>
      <w:r w:rsidR="002258BA" w:rsidRPr="00FE30B3">
        <w:rPr>
          <w:rFonts w:asciiTheme="minorHAnsi" w:hAnsiTheme="minorHAnsi" w:cstheme="minorHAnsi"/>
        </w:rPr>
        <w:t xml:space="preserve">sponsor </w:t>
      </w:r>
      <w:r w:rsidR="00392CF4" w:rsidRPr="00FE30B3">
        <w:rPr>
          <w:rFonts w:asciiTheme="minorHAnsi" w:hAnsiTheme="minorHAnsi" w:cstheme="minorHAnsi"/>
        </w:rPr>
        <w:t>has signed and dated the application;</w:t>
      </w:r>
    </w:p>
    <w:p w14:paraId="2AC350AF" w14:textId="77777777" w:rsidR="00392CF4" w:rsidRPr="00FE30B3" w:rsidRDefault="00392CF4" w:rsidP="00392CF4">
      <w:pPr>
        <w:pStyle w:val="ListParagraph"/>
        <w:tabs>
          <w:tab w:val="left" w:pos="6716"/>
        </w:tabs>
        <w:ind w:left="1080"/>
        <w:jc w:val="both"/>
        <w:rPr>
          <w:rFonts w:asciiTheme="minorHAnsi" w:hAnsiTheme="minorHAnsi" w:cstheme="minorHAnsi"/>
        </w:rPr>
      </w:pPr>
    </w:p>
    <w:p w14:paraId="21FB0059" w14:textId="01C10A4A" w:rsidR="00392CF4" w:rsidRPr="00FE30B3" w:rsidRDefault="00895125" w:rsidP="00392CF4">
      <w:pPr>
        <w:pStyle w:val="ListParagraph"/>
        <w:numPr>
          <w:ilvl w:val="0"/>
          <w:numId w:val="6"/>
        </w:numPr>
        <w:tabs>
          <w:tab w:val="left" w:pos="671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392CF4" w:rsidRPr="00FE30B3">
        <w:rPr>
          <w:rFonts w:asciiTheme="minorHAnsi" w:hAnsiTheme="minorHAnsi" w:cstheme="minorHAnsi"/>
        </w:rPr>
        <w:t>ou have enclosed copies of your qualification certificate/s and CV</w:t>
      </w:r>
      <w:r w:rsidR="002258BA" w:rsidRPr="00FE30B3">
        <w:rPr>
          <w:rFonts w:asciiTheme="minorHAnsi" w:hAnsiTheme="minorHAnsi" w:cstheme="minorHAnsi"/>
        </w:rPr>
        <w:t xml:space="preserve"> (if required).</w:t>
      </w:r>
    </w:p>
    <w:p w14:paraId="354927B5" w14:textId="77777777" w:rsidR="00A7266A" w:rsidRPr="003156D3" w:rsidRDefault="00392CF4" w:rsidP="00392CF4">
      <w:pPr>
        <w:tabs>
          <w:tab w:val="left" w:pos="6716"/>
        </w:tabs>
        <w:jc w:val="both"/>
        <w:rPr>
          <w:rFonts w:asciiTheme="minorHAnsi" w:hAnsiTheme="minorHAnsi" w:cstheme="minorHAnsi"/>
        </w:rPr>
      </w:pPr>
      <w:r w:rsidRPr="00FE30B3">
        <w:rPr>
          <w:rFonts w:asciiTheme="minorHAnsi" w:hAnsiTheme="minorHAnsi" w:cstheme="minorHAnsi"/>
        </w:rPr>
        <w:t xml:space="preserve"> </w:t>
      </w:r>
    </w:p>
    <w:sectPr w:rsidR="00A7266A" w:rsidRPr="003156D3" w:rsidSect="00D83F0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F800" w14:textId="77777777" w:rsidR="006974B8" w:rsidRDefault="006974B8">
      <w:r>
        <w:separator/>
      </w:r>
    </w:p>
  </w:endnote>
  <w:endnote w:type="continuationSeparator" w:id="0">
    <w:p w14:paraId="702906BD" w14:textId="77777777" w:rsidR="006974B8" w:rsidRDefault="0069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8634" w14:textId="77777777" w:rsidR="00D25D4E" w:rsidRDefault="00D25D4E" w:rsidP="003651C8">
    <w:pPr>
      <w:pStyle w:val="Footer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The Association of Environmental &amp; Ecological Clerks of Works (AEECoW)</w:t>
    </w:r>
  </w:p>
  <w:p w14:paraId="046C731A" w14:textId="77777777" w:rsidR="00D25D4E" w:rsidRPr="00096717" w:rsidRDefault="00D25D4E" w:rsidP="003651C8">
    <w:pPr>
      <w:pStyle w:val="Footer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is Registered in Scotland No. SCO380596</w:t>
    </w:r>
  </w:p>
  <w:p w14:paraId="4F8869D0" w14:textId="77777777" w:rsidR="00D25D4E" w:rsidRDefault="00D2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D453E" w14:textId="77777777" w:rsidR="006974B8" w:rsidRDefault="006974B8">
      <w:r>
        <w:separator/>
      </w:r>
    </w:p>
  </w:footnote>
  <w:footnote w:type="continuationSeparator" w:id="0">
    <w:p w14:paraId="249B4DFC" w14:textId="77777777" w:rsidR="006974B8" w:rsidRDefault="0069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F008" w14:textId="77777777" w:rsidR="00D25D4E" w:rsidRDefault="00392CF4" w:rsidP="003651C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0A4345E" wp14:editId="5679AFDF">
          <wp:simplePos x="0" y="0"/>
          <wp:positionH relativeFrom="column">
            <wp:posOffset>4232275</wp:posOffset>
          </wp:positionH>
          <wp:positionV relativeFrom="paragraph">
            <wp:posOffset>-220980</wp:posOffset>
          </wp:positionV>
          <wp:extent cx="1939925" cy="54038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75E"/>
    <w:multiLevelType w:val="hybridMultilevel"/>
    <w:tmpl w:val="9066FA7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3B2CE6"/>
    <w:multiLevelType w:val="hybridMultilevel"/>
    <w:tmpl w:val="49CA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5DC"/>
    <w:multiLevelType w:val="hybridMultilevel"/>
    <w:tmpl w:val="BB4E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776"/>
    <w:multiLevelType w:val="hybridMultilevel"/>
    <w:tmpl w:val="983E138A"/>
    <w:lvl w:ilvl="0" w:tplc="D58860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5B41"/>
    <w:multiLevelType w:val="hybridMultilevel"/>
    <w:tmpl w:val="1874642A"/>
    <w:lvl w:ilvl="0" w:tplc="D58860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9409C"/>
    <w:multiLevelType w:val="hybridMultilevel"/>
    <w:tmpl w:val="CA4C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5102"/>
    <w:multiLevelType w:val="hybridMultilevel"/>
    <w:tmpl w:val="14127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C1E4C"/>
    <w:multiLevelType w:val="hybridMultilevel"/>
    <w:tmpl w:val="DC7896E2"/>
    <w:lvl w:ilvl="0" w:tplc="D58860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63506"/>
    <w:multiLevelType w:val="hybridMultilevel"/>
    <w:tmpl w:val="A9C2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FB"/>
    <w:rsid w:val="000030FE"/>
    <w:rsid w:val="00004B65"/>
    <w:rsid w:val="000118C1"/>
    <w:rsid w:val="0003607B"/>
    <w:rsid w:val="00056B9B"/>
    <w:rsid w:val="00057589"/>
    <w:rsid w:val="00096717"/>
    <w:rsid w:val="000C4CB7"/>
    <w:rsid w:val="000E1813"/>
    <w:rsid w:val="000F23CC"/>
    <w:rsid w:val="001B7F3A"/>
    <w:rsid w:val="001D2505"/>
    <w:rsid w:val="00204DFB"/>
    <w:rsid w:val="002216B8"/>
    <w:rsid w:val="0022531D"/>
    <w:rsid w:val="002258BA"/>
    <w:rsid w:val="00230C36"/>
    <w:rsid w:val="00253C9A"/>
    <w:rsid w:val="002F1B51"/>
    <w:rsid w:val="003027A1"/>
    <w:rsid w:val="00313DD1"/>
    <w:rsid w:val="003156D3"/>
    <w:rsid w:val="003651C8"/>
    <w:rsid w:val="003765A4"/>
    <w:rsid w:val="00392CF4"/>
    <w:rsid w:val="003A4ACB"/>
    <w:rsid w:val="004225D3"/>
    <w:rsid w:val="00423C55"/>
    <w:rsid w:val="004412DD"/>
    <w:rsid w:val="00530127"/>
    <w:rsid w:val="00541C00"/>
    <w:rsid w:val="00596A43"/>
    <w:rsid w:val="005A50B2"/>
    <w:rsid w:val="005C1A52"/>
    <w:rsid w:val="005D2400"/>
    <w:rsid w:val="005E4F40"/>
    <w:rsid w:val="00650744"/>
    <w:rsid w:val="00652DB4"/>
    <w:rsid w:val="006974B8"/>
    <w:rsid w:val="00732F0E"/>
    <w:rsid w:val="00764AC6"/>
    <w:rsid w:val="007664CF"/>
    <w:rsid w:val="00767FBA"/>
    <w:rsid w:val="00826515"/>
    <w:rsid w:val="0087125A"/>
    <w:rsid w:val="00880DE5"/>
    <w:rsid w:val="00895125"/>
    <w:rsid w:val="00965A61"/>
    <w:rsid w:val="00976BE5"/>
    <w:rsid w:val="00A26F6E"/>
    <w:rsid w:val="00A36F03"/>
    <w:rsid w:val="00A7266A"/>
    <w:rsid w:val="00A867BE"/>
    <w:rsid w:val="00AB646F"/>
    <w:rsid w:val="00AF3DA8"/>
    <w:rsid w:val="00B06B1C"/>
    <w:rsid w:val="00B07E3F"/>
    <w:rsid w:val="00B17966"/>
    <w:rsid w:val="00B52129"/>
    <w:rsid w:val="00B71C0C"/>
    <w:rsid w:val="00B8355F"/>
    <w:rsid w:val="00BB10D8"/>
    <w:rsid w:val="00C85B17"/>
    <w:rsid w:val="00CB5DE2"/>
    <w:rsid w:val="00CD7C4E"/>
    <w:rsid w:val="00D2443C"/>
    <w:rsid w:val="00D25D4E"/>
    <w:rsid w:val="00D71321"/>
    <w:rsid w:val="00D83F08"/>
    <w:rsid w:val="00E02AB5"/>
    <w:rsid w:val="00EB11FB"/>
    <w:rsid w:val="00ED7362"/>
    <w:rsid w:val="00EE45CF"/>
    <w:rsid w:val="00F12D90"/>
    <w:rsid w:val="00F13B0F"/>
    <w:rsid w:val="00F37B22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D6838"/>
  <w15:docId w15:val="{DCDAACBB-B6E9-4C69-B533-D6EA95B4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F0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4D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04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1FB"/>
    <w:rPr>
      <w:rFonts w:ascii="Tahoma" w:hAnsi="Tahoma" w:cs="Tahoma"/>
      <w:sz w:val="16"/>
      <w:szCs w:val="16"/>
    </w:rPr>
  </w:style>
  <w:style w:type="paragraph" w:customStyle="1" w:styleId="StyleTahoma18ptBoldCentered">
    <w:name w:val="Style Tahoma 18 pt Bold Centered"/>
    <w:basedOn w:val="Normal"/>
    <w:uiPriority w:val="99"/>
    <w:rsid w:val="00230C36"/>
    <w:pPr>
      <w:spacing w:after="0" w:line="240" w:lineRule="auto"/>
      <w:jc w:val="center"/>
    </w:pPr>
    <w:rPr>
      <w:rFonts w:ascii="Times New Roman" w:hAnsi="Times New Roman"/>
      <w:b/>
      <w:bCs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65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25D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365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1C8"/>
    <w:rPr>
      <w:rFonts w:ascii="Calibri" w:hAnsi="Calibri" w:cs="Times New Roman"/>
      <w:sz w:val="22"/>
      <w:szCs w:val="22"/>
      <w:lang w:val="en-GB" w:eastAsia="en-US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eecow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eeco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CB98C82EFCF42AA1BEFEE03A6EFE0" ma:contentTypeVersion="6" ma:contentTypeDescription="Create a new document." ma:contentTypeScope="" ma:versionID="7fb8b12004f7d9a80431a9e727e9c662">
  <xsd:schema xmlns:xsd="http://www.w3.org/2001/XMLSchema" xmlns:xs="http://www.w3.org/2001/XMLSchema" xmlns:p="http://schemas.microsoft.com/office/2006/metadata/properties" xmlns:ns2="bd29cdb4-b520-445f-b84c-ca6243f1269a" xmlns:ns3="037aae2a-179d-491d-a561-0744fb42a5ff" targetNamespace="http://schemas.microsoft.com/office/2006/metadata/properties" ma:root="true" ma:fieldsID="34e02a23f782a9439866be160a6fa713" ns2:_="" ns3:_="">
    <xsd:import namespace="bd29cdb4-b520-445f-b84c-ca6243f1269a"/>
    <xsd:import namespace="037aae2a-179d-491d-a561-0744fb42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cdb4-b520-445f-b84c-ca6243f12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ae2a-179d-491d-a561-0744fb42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299D1-9CF8-4B60-ADBD-922E7F6CC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4106A-58BC-47FE-839C-A5BC136B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9cdb4-b520-445f-b84c-ca6243f1269a"/>
    <ds:schemaRef ds:uri="037aae2a-179d-491d-a561-0744fb42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86515-F35B-4B2B-AD94-A59FB672E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Rebecca Passmore</cp:lastModifiedBy>
  <cp:revision>4</cp:revision>
  <cp:lastPrinted>2013-09-25T14:39:00Z</cp:lastPrinted>
  <dcterms:created xsi:type="dcterms:W3CDTF">2019-08-11T21:16:00Z</dcterms:created>
  <dcterms:modified xsi:type="dcterms:W3CDTF">2019-09-15T18:34:00Z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0x010100D4ACB98C82EFCF42AA1BEFEE03A6EFE0</vt:lpwstr>
  </property>
</Properties>
</file>